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01847DBD" w14:textId="3C33D641" w:rsidR="00000000" w:rsidRDefault="00A90E1C">
      <w:pPr>
        <w:spacing w:after="0"/>
        <w:jc w:val="center"/>
        <w:rPr>
          <w:b/>
          <w:bCs/>
          <w:sz w:val="24"/>
          <w:szCs w:val="24"/>
        </w:rPr>
      </w:pPr>
      <w:bookmarkStart w:id="0" w:name="_GoBack"/>
      <w:bookmarkEnd w:id="0"/>
      <w:r>
        <w:rPr>
          <w:b/>
          <w:bCs/>
          <w:sz w:val="24"/>
          <w:szCs w:val="24"/>
          <w:u w:val="single"/>
        </w:rPr>
        <w:t>Programación académica</w:t>
      </w:r>
      <w:r>
        <w:rPr>
          <w:rStyle w:val="Refdenotaalpie"/>
        </w:rPr>
        <w:footnoteReference w:id="1"/>
      </w:r>
      <w:r>
        <w:pict w14:anchorId="7FE2428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85.05pt;margin-top:-10.55pt;width:63.05pt;height:71.9pt;z-index:-1;mso-wrap-distance-left:9pt;mso-wrap-distance-top:0;mso-wrap-distance-right:9pt;mso-wrap-distance-bottom:0;mso-position-horizontal:absolute;mso-position-horizontal-relative:page;mso-position-vertical:absolute;mso-position-vertical-relative:text" filled="t">
            <v:fill color2="black"/>
            <v:imagedata r:id="rId7" o:title=""/>
          </v:shape>
        </w:pict>
      </w:r>
    </w:p>
    <w:p w14:paraId="52D86DC9" w14:textId="77777777" w:rsidR="00000000" w:rsidRDefault="00A90E1C">
      <w:pPr>
        <w:spacing w:after="0" w:line="100" w:lineRule="atLeast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</w:rPr>
        <w:t xml:space="preserve">                                                            </w:t>
      </w:r>
      <w:r>
        <w:rPr>
          <w:b/>
          <w:bCs/>
          <w:sz w:val="24"/>
          <w:szCs w:val="24"/>
          <w:u w:val="single"/>
        </w:rPr>
        <w:t xml:space="preserve"> </w:t>
      </w:r>
      <w:proofErr w:type="gramStart"/>
      <w:r>
        <w:rPr>
          <w:b/>
          <w:bCs/>
          <w:sz w:val="24"/>
          <w:szCs w:val="24"/>
          <w:u w:val="single"/>
        </w:rPr>
        <w:t xml:space="preserve">Música  </w:t>
      </w:r>
      <w:proofErr w:type="spellStart"/>
      <w:r>
        <w:rPr>
          <w:b/>
          <w:bCs/>
          <w:sz w:val="24"/>
          <w:szCs w:val="24"/>
          <w:u w:val="single"/>
        </w:rPr>
        <w:t>I</w:t>
      </w:r>
      <w:proofErr w:type="gramEnd"/>
      <w:r>
        <w:rPr>
          <w:b/>
          <w:bCs/>
          <w:sz w:val="24"/>
          <w:szCs w:val="24"/>
          <w:u w:val="single"/>
        </w:rPr>
        <w:t>°</w:t>
      </w:r>
      <w:proofErr w:type="spellEnd"/>
      <w:r>
        <w:rPr>
          <w:b/>
          <w:bCs/>
          <w:sz w:val="24"/>
          <w:szCs w:val="24"/>
          <w:u w:val="single"/>
        </w:rPr>
        <w:t xml:space="preserve"> Semestre</w:t>
      </w:r>
    </w:p>
    <w:p w14:paraId="53F8A5B7" w14:textId="77777777" w:rsidR="00000000" w:rsidRDefault="00A90E1C">
      <w:pPr>
        <w:spacing w:after="0" w:line="100" w:lineRule="atLeast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5° Básico</w:t>
      </w:r>
    </w:p>
    <w:p w14:paraId="04FA3FCA" w14:textId="77777777" w:rsidR="00000000" w:rsidRDefault="00A90E1C">
      <w:pPr>
        <w:spacing w:after="0" w:line="100" w:lineRule="atLeast"/>
        <w:rPr>
          <w:b/>
          <w:bCs/>
          <w:sz w:val="24"/>
          <w:szCs w:val="24"/>
          <w:u w:val="single"/>
        </w:rPr>
      </w:pPr>
    </w:p>
    <w:p w14:paraId="0F6DE7DA" w14:textId="77777777" w:rsidR="00000000" w:rsidRDefault="00A90E1C">
      <w:pPr>
        <w:spacing w:after="0" w:line="100" w:lineRule="atLeast"/>
        <w:rPr>
          <w:b/>
          <w:bCs/>
          <w:sz w:val="24"/>
          <w:szCs w:val="24"/>
          <w:u w:val="single"/>
        </w:rPr>
      </w:pPr>
      <w:r>
        <w:rPr>
          <w:sz w:val="24"/>
          <w:szCs w:val="24"/>
        </w:rPr>
        <w:t>Profesor(es): Joaquín Román</w:t>
      </w:r>
    </w:p>
    <w:p w14:paraId="066443E8" w14:textId="77777777" w:rsidR="00000000" w:rsidRDefault="00A90E1C">
      <w:pPr>
        <w:spacing w:after="0" w:line="100" w:lineRule="atLeast"/>
        <w:jc w:val="center"/>
        <w:rPr>
          <w:b/>
          <w:bCs/>
          <w:sz w:val="24"/>
          <w:szCs w:val="24"/>
          <w:u w:val="single"/>
        </w:rPr>
      </w:pPr>
    </w:p>
    <w:tbl>
      <w:tblPr>
        <w:tblW w:w="10360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465"/>
        <w:gridCol w:w="3047"/>
        <w:gridCol w:w="2848"/>
      </w:tblGrid>
      <w:tr w:rsidR="00000000" w14:paraId="66745971" w14:textId="77777777" w:rsidTr="008F6091">
        <w:trPr>
          <w:trHeight w:val="311"/>
        </w:trPr>
        <w:tc>
          <w:tcPr>
            <w:tcW w:w="4465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</w:tcPr>
          <w:p w14:paraId="0D1C8758" w14:textId="77777777" w:rsidR="00000000" w:rsidRDefault="00A90E1C" w:rsidP="008F6091">
            <w:pPr>
              <w:spacing w:after="0" w:line="240" w:lineRule="auto"/>
            </w:pPr>
            <w:r>
              <w:rPr>
                <w:rFonts w:eastAsia="BatangChe"/>
                <w:bCs/>
              </w:rPr>
              <w:t>UNIDAD</w:t>
            </w:r>
          </w:p>
        </w:tc>
        <w:tc>
          <w:tcPr>
            <w:tcW w:w="5895" w:type="dxa"/>
            <w:gridSpan w:val="2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</w:tcPr>
          <w:p w14:paraId="5EF7E0B5" w14:textId="0944D658" w:rsidR="00000000" w:rsidRDefault="00A90E1C" w:rsidP="008F6091">
            <w:pPr>
              <w:pStyle w:val="Ttulo5"/>
              <w:spacing w:before="0" w:after="0" w:line="240" w:lineRule="auto"/>
              <w:jc w:val="both"/>
              <w:rPr>
                <w:rFonts w:cs="Calibri"/>
                <w:color w:val="000000"/>
              </w:rPr>
            </w:pPr>
            <w:hyperlink r:id="rId8" w:history="1">
              <w:r>
                <w:rPr>
                  <w:rStyle w:val="Hipervnculo"/>
                  <w:rFonts w:cs="Calibri"/>
                  <w:color w:val="000000"/>
                </w:rPr>
                <w:t>Unidad 3: Ampliación del p</w:t>
              </w:r>
              <w:r>
                <w:rPr>
                  <w:rStyle w:val="Hipervnculo"/>
                  <w:rFonts w:cs="Calibri"/>
                  <w:color w:val="000000"/>
                </w:rPr>
                <w:t>anorama musical</w:t>
              </w:r>
            </w:hyperlink>
          </w:p>
        </w:tc>
      </w:tr>
      <w:tr w:rsidR="00000000" w14:paraId="471BED0E" w14:textId="77777777" w:rsidTr="008F6091">
        <w:tc>
          <w:tcPr>
            <w:tcW w:w="44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8982E27" w14:textId="77777777" w:rsidR="00000000" w:rsidRDefault="00A90E1C">
            <w:pPr>
              <w:spacing w:after="0" w:line="100" w:lineRule="atLeast"/>
            </w:pPr>
            <w:r>
              <w:rPr>
                <w:rFonts w:eastAsia="Calibri"/>
                <w:b/>
                <w:bCs/>
              </w:rPr>
              <w:t>ACTITUDES</w:t>
            </w:r>
          </w:p>
        </w:tc>
        <w:tc>
          <w:tcPr>
            <w:tcW w:w="589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12F4970" w14:textId="77777777" w:rsidR="00000000" w:rsidRDefault="00A90E1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</w:pPr>
            <w:r>
              <w:t>Demostrar disposición a desarrollar su curiosidad y disfrutar de los sonidos y la música.</w:t>
            </w:r>
          </w:p>
          <w:p w14:paraId="2E211B2A" w14:textId="77777777" w:rsidR="00000000" w:rsidRDefault="00A90E1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</w:pPr>
            <w:r>
              <w:t>Reconocer y valorar los diversos estilos y expresiones musicales.</w:t>
            </w:r>
          </w:p>
        </w:tc>
      </w:tr>
      <w:tr w:rsidR="00000000" w14:paraId="37021507" w14:textId="77777777" w:rsidTr="008F6091">
        <w:trPr>
          <w:trHeight w:val="331"/>
        </w:trPr>
        <w:tc>
          <w:tcPr>
            <w:tcW w:w="44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56200EA" w14:textId="77777777" w:rsidR="00000000" w:rsidRDefault="00A90E1C">
            <w:pPr>
              <w:spacing w:after="0" w:line="100" w:lineRule="atLeast"/>
              <w:rPr>
                <w:rFonts w:ascii="sans-serif" w:hAnsi="sans-serif"/>
                <w:color w:val="1A1A1A"/>
                <w:sz w:val="18"/>
              </w:rPr>
            </w:pPr>
            <w:r>
              <w:rPr>
                <w:rFonts w:eastAsia="Calibri"/>
                <w:b/>
                <w:bCs/>
              </w:rPr>
              <w:t>OBJETIVOS DE APRENDIZAJE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589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BC9C7C7" w14:textId="694CE1CC" w:rsidR="00000000" w:rsidRDefault="00A90E1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</w:pPr>
            <w:r w:rsidRPr="008F6091">
              <w:t>OA 3:</w:t>
            </w:r>
            <w:r w:rsidR="008F6091">
              <w:t xml:space="preserve"> </w:t>
            </w:r>
            <w:r w:rsidRPr="008F6091">
              <w:t>Escuchar música en forma abundante de d</w:t>
            </w:r>
            <w:r w:rsidRPr="008F6091">
              <w:t>iversos contextos y culturas, poniendo énfasis en Tradición escrita, Tradición oral y popular.</w:t>
            </w:r>
          </w:p>
        </w:tc>
      </w:tr>
      <w:tr w:rsidR="00000000" w14:paraId="468763FD" w14:textId="77777777" w:rsidTr="008F6091">
        <w:tc>
          <w:tcPr>
            <w:tcW w:w="44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5ED9192" w14:textId="77777777" w:rsidR="00000000" w:rsidRDefault="00A90E1C">
            <w:pPr>
              <w:spacing w:after="0" w:line="100" w:lineRule="atLeast"/>
              <w:rPr>
                <w:rFonts w:eastAsia="Times New Roman"/>
                <w:lang w:val="es-ES"/>
              </w:rPr>
            </w:pPr>
            <w:r>
              <w:rPr>
                <w:rFonts w:eastAsia="Calibri"/>
                <w:b/>
                <w:bCs/>
              </w:rPr>
              <w:t xml:space="preserve">CONTENIDOS DECLARATIVOS </w:t>
            </w:r>
          </w:p>
        </w:tc>
        <w:tc>
          <w:tcPr>
            <w:tcW w:w="3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65F67AAF" w14:textId="3B107B6A" w:rsidR="00000000" w:rsidRDefault="00A90E1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t>Ejecución instrumental</w:t>
            </w:r>
          </w:p>
          <w:p w14:paraId="53E60C17" w14:textId="097C3D0A" w:rsidR="00000000" w:rsidRPr="008F6091" w:rsidRDefault="008F6091" w:rsidP="008F6091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t xml:space="preserve">Uso de una o más voces </w:t>
            </w:r>
          </w:p>
        </w:tc>
        <w:tc>
          <w:tcPr>
            <w:tcW w:w="28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69DCE03" w14:textId="77777777" w:rsidR="00000000" w:rsidRDefault="00A90E1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t>R</w:t>
            </w:r>
            <w:r>
              <w:rPr>
                <w:rFonts w:eastAsia="Times New Roman"/>
                <w:lang w:val="es-ES"/>
              </w:rPr>
              <w:t>epertorio clásico, folclórico y popular.</w:t>
            </w:r>
          </w:p>
          <w:p w14:paraId="6EF4F5D2" w14:textId="77777777" w:rsidR="00000000" w:rsidRDefault="00A90E1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</w:pPr>
            <w:r>
              <w:rPr>
                <w:rFonts w:eastAsia="Times New Roman"/>
                <w:lang w:val="es-ES"/>
              </w:rPr>
              <w:t>Lectura musical</w:t>
            </w:r>
          </w:p>
        </w:tc>
      </w:tr>
      <w:tr w:rsidR="00000000" w14:paraId="4668DCB1" w14:textId="77777777" w:rsidTr="008F6091">
        <w:tc>
          <w:tcPr>
            <w:tcW w:w="44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313AD90" w14:textId="77777777" w:rsidR="00000000" w:rsidRDefault="00A90E1C">
            <w:pPr>
              <w:spacing w:after="0" w:line="100" w:lineRule="atLeast"/>
            </w:pPr>
            <w:r>
              <w:rPr>
                <w:rFonts w:eastAsia="Calibri"/>
                <w:b/>
                <w:bCs/>
              </w:rPr>
              <w:t>HABILIDADES</w:t>
            </w:r>
          </w:p>
        </w:tc>
        <w:tc>
          <w:tcPr>
            <w:tcW w:w="304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4F6402F" w14:textId="77777777" w:rsidR="00000000" w:rsidRDefault="00A90E1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</w:pPr>
            <w:r>
              <w:t>Percepción y di</w:t>
            </w:r>
            <w:r>
              <w:t>scriminación auditiva.</w:t>
            </w:r>
          </w:p>
          <w:p w14:paraId="660920DD" w14:textId="77777777" w:rsidR="00000000" w:rsidRDefault="00A90E1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</w:pPr>
            <w:r>
              <w:t>Desarrollo de la memoria auditiva y musical.</w:t>
            </w:r>
          </w:p>
          <w:p w14:paraId="073EBDAB" w14:textId="77777777" w:rsidR="00000000" w:rsidRDefault="00A90E1C">
            <w:pPr>
              <w:pStyle w:val="ListParagraph"/>
              <w:spacing w:after="0" w:line="100" w:lineRule="atLeast"/>
              <w:ind w:left="0"/>
              <w:jc w:val="both"/>
            </w:pPr>
          </w:p>
        </w:tc>
        <w:tc>
          <w:tcPr>
            <w:tcW w:w="284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CFEF482" w14:textId="77777777" w:rsidR="00000000" w:rsidRDefault="00A90E1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t>Ejecución vocal e instrumental</w:t>
            </w:r>
          </w:p>
          <w:p w14:paraId="2BF6D939" w14:textId="77777777" w:rsidR="00000000" w:rsidRDefault="00A90E1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t>Desarrollo de la capacidad de trabajo en equipo.</w:t>
            </w:r>
          </w:p>
          <w:p w14:paraId="37F829D0" w14:textId="77777777" w:rsidR="00000000" w:rsidRDefault="00A90E1C">
            <w:pPr>
              <w:pStyle w:val="ListParagraph"/>
              <w:spacing w:after="0" w:line="100" w:lineRule="atLeast"/>
              <w:ind w:left="0"/>
              <w:jc w:val="both"/>
              <w:rPr>
                <w:rFonts w:eastAsia="Times New Roman"/>
                <w:lang w:val="es-ES"/>
              </w:rPr>
            </w:pPr>
          </w:p>
        </w:tc>
      </w:tr>
      <w:tr w:rsidR="00000000" w14:paraId="2A33400A" w14:textId="77777777" w:rsidTr="008F6091">
        <w:trPr>
          <w:trHeight w:val="331"/>
        </w:trPr>
        <w:tc>
          <w:tcPr>
            <w:tcW w:w="44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FE73AC2" w14:textId="77777777" w:rsidR="00000000" w:rsidRDefault="00A90E1C">
            <w:pPr>
              <w:spacing w:after="0" w:line="100" w:lineRule="atLeast"/>
              <w:rPr>
                <w:color w:val="1A1A1A"/>
              </w:rPr>
            </w:pPr>
            <w:r>
              <w:rPr>
                <w:rFonts w:eastAsia="Calibri"/>
                <w:b/>
              </w:rPr>
              <w:t>PLAN DE EVALUACIÓN</w:t>
            </w:r>
          </w:p>
        </w:tc>
        <w:tc>
          <w:tcPr>
            <w:tcW w:w="589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4C5F0C1" w14:textId="77777777" w:rsidR="00000000" w:rsidRDefault="00A90E1C">
            <w:pPr>
              <w:spacing w:after="0" w:line="100" w:lineRule="atLeast"/>
              <w:jc w:val="both"/>
              <w:rPr>
                <w:color w:val="1A1A1A"/>
              </w:rPr>
            </w:pPr>
            <w:r>
              <w:rPr>
                <w:color w:val="1A1A1A"/>
              </w:rPr>
              <w:t>- Trabajo personal semanal formativa.</w:t>
            </w:r>
          </w:p>
          <w:p w14:paraId="58B1F281" w14:textId="77777777" w:rsidR="00000000" w:rsidRDefault="00A90E1C">
            <w:pPr>
              <w:spacing w:after="0" w:line="100" w:lineRule="atLeast"/>
              <w:jc w:val="both"/>
              <w:rPr>
                <w:color w:val="1A1A1A"/>
              </w:rPr>
            </w:pPr>
            <w:r>
              <w:rPr>
                <w:color w:val="1A1A1A"/>
              </w:rPr>
              <w:t xml:space="preserve">- Ensayos de repertorio y trabajos individuales </w:t>
            </w:r>
            <w:r>
              <w:rPr>
                <w:color w:val="1A1A1A"/>
              </w:rPr>
              <w:t>con calificación acumulativa</w:t>
            </w:r>
          </w:p>
          <w:p w14:paraId="3DB12943" w14:textId="77777777" w:rsidR="00000000" w:rsidRDefault="00A90E1C">
            <w:pPr>
              <w:spacing w:after="0" w:line="100" w:lineRule="atLeast"/>
              <w:jc w:val="both"/>
              <w:rPr>
                <w:b/>
                <w:color w:val="1A1A1A"/>
              </w:rPr>
            </w:pPr>
            <w:r>
              <w:rPr>
                <w:color w:val="1A1A1A"/>
              </w:rPr>
              <w:t>- Evaluación de ejecución instrumental y vocal grupal.</w:t>
            </w:r>
          </w:p>
          <w:p w14:paraId="5088C67B" w14:textId="77777777" w:rsidR="00000000" w:rsidRDefault="00A90E1C">
            <w:pPr>
              <w:spacing w:after="0" w:line="100" w:lineRule="atLeast"/>
              <w:jc w:val="both"/>
              <w:rPr>
                <w:b/>
                <w:color w:val="1A1A1A"/>
              </w:rPr>
            </w:pPr>
          </w:p>
        </w:tc>
      </w:tr>
    </w:tbl>
    <w:p w14:paraId="0B2C93EE" w14:textId="77777777" w:rsidR="00000000" w:rsidRDefault="00A90E1C">
      <w:pPr>
        <w:spacing w:after="0" w:line="100" w:lineRule="atLeast"/>
      </w:pPr>
    </w:p>
    <w:p w14:paraId="4833D233" w14:textId="77777777" w:rsidR="00000000" w:rsidRDefault="00A90E1C">
      <w:pPr>
        <w:spacing w:after="0" w:line="100" w:lineRule="atLeast"/>
      </w:pPr>
    </w:p>
    <w:tbl>
      <w:tblPr>
        <w:tblW w:w="10360" w:type="dxa"/>
        <w:tblInd w:w="-431" w:type="dxa"/>
        <w:tblLayout w:type="fixed"/>
        <w:tblLook w:val="0000" w:firstRow="0" w:lastRow="0" w:firstColumn="0" w:lastColumn="0" w:noHBand="0" w:noVBand="0"/>
      </w:tblPr>
      <w:tblGrid>
        <w:gridCol w:w="4465"/>
        <w:gridCol w:w="2878"/>
        <w:gridCol w:w="3017"/>
      </w:tblGrid>
      <w:tr w:rsidR="00000000" w14:paraId="12098EF3" w14:textId="77777777" w:rsidTr="008F6091">
        <w:trPr>
          <w:trHeight w:val="311"/>
        </w:trPr>
        <w:tc>
          <w:tcPr>
            <w:tcW w:w="4465" w:type="dxa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</w:tcPr>
          <w:p w14:paraId="0713C5F9" w14:textId="77777777" w:rsidR="00000000" w:rsidRDefault="00A90E1C">
            <w:pPr>
              <w:spacing w:after="0" w:line="100" w:lineRule="atLeast"/>
            </w:pPr>
            <w:r>
              <w:rPr>
                <w:rFonts w:eastAsia="BatangChe"/>
                <w:bCs/>
              </w:rPr>
              <w:t>UNIDAD</w:t>
            </w:r>
          </w:p>
        </w:tc>
        <w:tc>
          <w:tcPr>
            <w:tcW w:w="5895" w:type="dxa"/>
            <w:gridSpan w:val="2"/>
            <w:tcBorders>
              <w:top w:val="single" w:sz="4" w:space="0" w:color="808080"/>
              <w:left w:val="single" w:sz="4" w:space="0" w:color="808080"/>
              <w:bottom w:val="single" w:sz="8" w:space="0" w:color="808080"/>
              <w:right w:val="single" w:sz="4" w:space="0" w:color="808080"/>
            </w:tcBorders>
            <w:shd w:val="clear" w:color="auto" w:fill="auto"/>
          </w:tcPr>
          <w:p w14:paraId="1C9E93F6" w14:textId="77777777" w:rsidR="00000000" w:rsidRDefault="00A90E1C">
            <w:pPr>
              <w:pStyle w:val="Ttulo5"/>
              <w:spacing w:before="0" w:after="0" w:line="100" w:lineRule="atLeast"/>
              <w:jc w:val="both"/>
              <w:rPr>
                <w:rFonts w:cs="Calibri"/>
              </w:rPr>
            </w:pPr>
            <w:hyperlink r:id="rId9" w:history="1">
              <w:r>
                <w:rPr>
                  <w:rStyle w:val="Hipervnculo"/>
                  <w:rFonts w:cs="Calibri"/>
                  <w:color w:val="000000"/>
                </w:rPr>
                <w:t>Unidad 4: Maduración y consolidación del trabajo del año</w:t>
              </w:r>
            </w:hyperlink>
          </w:p>
          <w:p w14:paraId="0A9F082E" w14:textId="77777777" w:rsidR="00000000" w:rsidRDefault="00A90E1C">
            <w:pPr>
              <w:spacing w:after="0" w:line="100" w:lineRule="atLeast"/>
              <w:jc w:val="both"/>
              <w:rPr>
                <w:b/>
                <w:bCs/>
              </w:rPr>
            </w:pPr>
          </w:p>
        </w:tc>
      </w:tr>
      <w:tr w:rsidR="00000000" w14:paraId="646F01A7" w14:textId="77777777" w:rsidTr="008F6091">
        <w:tc>
          <w:tcPr>
            <w:tcW w:w="44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3BDC9A3" w14:textId="77777777" w:rsidR="00000000" w:rsidRDefault="00A90E1C">
            <w:pPr>
              <w:spacing w:after="0" w:line="100" w:lineRule="atLeast"/>
            </w:pPr>
            <w:r>
              <w:rPr>
                <w:rFonts w:eastAsia="Calibri"/>
                <w:b/>
                <w:bCs/>
              </w:rPr>
              <w:t>ACTITUDES</w:t>
            </w:r>
          </w:p>
        </w:tc>
        <w:tc>
          <w:tcPr>
            <w:tcW w:w="589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2ED1F05" w14:textId="77777777" w:rsidR="00000000" w:rsidRDefault="00A90E1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</w:pPr>
            <w:r>
              <w:t>Demostrar dispos</w:t>
            </w:r>
            <w:r>
              <w:t>ición a desarrollar su curiosidad y disfrutar de los sonidos y la música.</w:t>
            </w:r>
          </w:p>
          <w:p w14:paraId="0DCBF47C" w14:textId="77777777" w:rsidR="00000000" w:rsidRDefault="00A90E1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</w:pPr>
            <w:r>
              <w:t>Demostrar confianza en sí mismos al presentar a otros o compartir su música.</w:t>
            </w:r>
          </w:p>
        </w:tc>
      </w:tr>
      <w:tr w:rsidR="00000000" w14:paraId="51A2E366" w14:textId="77777777" w:rsidTr="008F6091">
        <w:trPr>
          <w:trHeight w:val="331"/>
        </w:trPr>
        <w:tc>
          <w:tcPr>
            <w:tcW w:w="44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119F3DE3" w14:textId="77777777" w:rsidR="00000000" w:rsidRDefault="00A90E1C">
            <w:pPr>
              <w:spacing w:after="0" w:line="100" w:lineRule="atLeast"/>
              <w:rPr>
                <w:rFonts w:ascii="sans-serif" w:hAnsi="sans-serif"/>
                <w:color w:val="1A1A1A"/>
                <w:sz w:val="18"/>
              </w:rPr>
            </w:pPr>
            <w:r>
              <w:rPr>
                <w:rFonts w:eastAsia="Calibri"/>
                <w:b/>
                <w:bCs/>
              </w:rPr>
              <w:t>OBJETIVOS DE APRENDIZAJE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589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6BB4B56" w14:textId="77777777" w:rsidR="00000000" w:rsidRPr="008F6091" w:rsidRDefault="00A90E1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</w:pPr>
            <w:r w:rsidRPr="008F6091">
              <w:t>Presentar su trabajo musical al curso y la comunidad, en forma individual y gr</w:t>
            </w:r>
            <w:r w:rsidRPr="008F6091">
              <w:t>upal, con responsabilidad, dominio y musicalidad.</w:t>
            </w:r>
            <w:r>
              <w:rPr>
                <w:rFonts w:ascii="sans-serif" w:hAnsi="sans-serif"/>
                <w:color w:val="1A1A1A"/>
                <w:sz w:val="18"/>
              </w:rPr>
              <w:t xml:space="preserve"> </w:t>
            </w:r>
          </w:p>
          <w:p w14:paraId="2515D541" w14:textId="3079ABA9" w:rsidR="008F6091" w:rsidRDefault="008F6091" w:rsidP="008F6091">
            <w:pPr>
              <w:pStyle w:val="ListParagraph"/>
              <w:spacing w:after="0" w:line="100" w:lineRule="atLeast"/>
              <w:jc w:val="both"/>
            </w:pPr>
          </w:p>
        </w:tc>
      </w:tr>
      <w:tr w:rsidR="00000000" w14:paraId="40C58B88" w14:textId="77777777" w:rsidTr="008F6091">
        <w:tc>
          <w:tcPr>
            <w:tcW w:w="44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0FA9026" w14:textId="77777777" w:rsidR="00000000" w:rsidRDefault="00A90E1C">
            <w:pPr>
              <w:spacing w:after="0" w:line="100" w:lineRule="atLeast"/>
              <w:rPr>
                <w:rFonts w:eastAsia="Times New Roman"/>
                <w:lang w:val="es-ES"/>
              </w:rPr>
            </w:pPr>
            <w:r>
              <w:rPr>
                <w:rFonts w:eastAsia="Calibri"/>
                <w:b/>
                <w:bCs/>
              </w:rPr>
              <w:t xml:space="preserve">CONTENIDOS DECLARATIVOS </w:t>
            </w:r>
          </w:p>
        </w:tc>
        <w:tc>
          <w:tcPr>
            <w:tcW w:w="28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577908AD" w14:textId="77777777" w:rsidR="00000000" w:rsidRDefault="00A90E1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t>Ejecución instrumental</w:t>
            </w:r>
          </w:p>
          <w:p w14:paraId="3A4B6AB7" w14:textId="44BD6287" w:rsidR="00000000" w:rsidRPr="008F6091" w:rsidRDefault="00A90E1C" w:rsidP="008F6091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lastRenderedPageBreak/>
              <w:t>Presentación pública colectiva</w:t>
            </w:r>
            <w:r w:rsidR="008F6091">
              <w:rPr>
                <w:rFonts w:eastAsia="Times New Roman"/>
                <w:lang w:val="es-ES"/>
              </w:rPr>
              <w:t xml:space="preserve">. </w:t>
            </w:r>
          </w:p>
        </w:tc>
        <w:tc>
          <w:tcPr>
            <w:tcW w:w="30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A49B7AF" w14:textId="77777777" w:rsidR="00000000" w:rsidRDefault="00A90E1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  <w:rPr>
                <w:rFonts w:eastAsia="Times New Roman"/>
                <w:lang w:val="es-ES"/>
              </w:rPr>
            </w:pPr>
            <w:r>
              <w:rPr>
                <w:rFonts w:eastAsia="Times New Roman"/>
                <w:lang w:val="es-ES"/>
              </w:rPr>
              <w:lastRenderedPageBreak/>
              <w:t>U</w:t>
            </w:r>
            <w:r>
              <w:rPr>
                <w:rFonts w:eastAsia="Times New Roman"/>
                <w:lang w:val="es-ES"/>
              </w:rPr>
              <w:t xml:space="preserve">so de una o más voces </w:t>
            </w:r>
          </w:p>
          <w:p w14:paraId="7918A02B" w14:textId="77777777" w:rsidR="00000000" w:rsidRDefault="00A90E1C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</w:pPr>
            <w:r>
              <w:rPr>
                <w:rFonts w:eastAsia="Times New Roman"/>
                <w:lang w:val="es-ES"/>
              </w:rPr>
              <w:lastRenderedPageBreak/>
              <w:t>Lectura musical</w:t>
            </w:r>
          </w:p>
        </w:tc>
      </w:tr>
      <w:tr w:rsidR="00000000" w14:paraId="58688C30" w14:textId="77777777" w:rsidTr="008F6091">
        <w:tc>
          <w:tcPr>
            <w:tcW w:w="44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586A842" w14:textId="77777777" w:rsidR="00000000" w:rsidRDefault="00A90E1C">
            <w:pPr>
              <w:spacing w:after="0" w:line="100" w:lineRule="atLeast"/>
            </w:pPr>
            <w:r>
              <w:rPr>
                <w:rFonts w:eastAsia="Calibri"/>
                <w:b/>
                <w:bCs/>
              </w:rPr>
              <w:lastRenderedPageBreak/>
              <w:t>HABILIDADES</w:t>
            </w:r>
          </w:p>
        </w:tc>
        <w:tc>
          <w:tcPr>
            <w:tcW w:w="287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41B7A5E9" w14:textId="10C54877" w:rsidR="00000000" w:rsidRDefault="00A90E1C" w:rsidP="008F6091">
            <w:pPr>
              <w:pStyle w:val="ListParagraph"/>
              <w:numPr>
                <w:ilvl w:val="0"/>
                <w:numId w:val="2"/>
              </w:numPr>
              <w:spacing w:after="0" w:line="100" w:lineRule="atLeast"/>
              <w:jc w:val="both"/>
            </w:pPr>
            <w:r>
              <w:t>Percepción auditiva.</w:t>
            </w:r>
          </w:p>
        </w:tc>
        <w:tc>
          <w:tcPr>
            <w:tcW w:w="30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D64A05B" w14:textId="77777777" w:rsidR="00000000" w:rsidRDefault="00A90E1C" w:rsidP="008F6091">
            <w:pPr>
              <w:spacing w:after="0" w:line="240" w:lineRule="auto"/>
            </w:pPr>
            <w:r>
              <w:t>- Desarrollo de técnicas interpretativas vocale</w:t>
            </w:r>
            <w:r>
              <w:t>s e instrumentales.</w:t>
            </w:r>
          </w:p>
        </w:tc>
      </w:tr>
      <w:tr w:rsidR="00000000" w14:paraId="02B0B5AC" w14:textId="77777777" w:rsidTr="008F6091">
        <w:trPr>
          <w:trHeight w:val="331"/>
        </w:trPr>
        <w:tc>
          <w:tcPr>
            <w:tcW w:w="446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3DD6F211" w14:textId="77777777" w:rsidR="00000000" w:rsidRDefault="00A90E1C">
            <w:pPr>
              <w:spacing w:after="0" w:line="100" w:lineRule="atLeast"/>
              <w:rPr>
                <w:color w:val="1A1A1A"/>
              </w:rPr>
            </w:pPr>
            <w:r>
              <w:rPr>
                <w:rFonts w:eastAsia="Calibri"/>
                <w:b/>
              </w:rPr>
              <w:t>PLAN DE EVALUACIÓN</w:t>
            </w:r>
          </w:p>
        </w:tc>
        <w:tc>
          <w:tcPr>
            <w:tcW w:w="5895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7A114DD7" w14:textId="77777777" w:rsidR="00000000" w:rsidRDefault="00A90E1C">
            <w:pPr>
              <w:spacing w:after="0" w:line="100" w:lineRule="atLeast"/>
              <w:jc w:val="both"/>
              <w:rPr>
                <w:color w:val="1A1A1A"/>
              </w:rPr>
            </w:pPr>
            <w:r>
              <w:rPr>
                <w:color w:val="1A1A1A"/>
              </w:rPr>
              <w:t>- Trabajo personal semanal formativa.</w:t>
            </w:r>
          </w:p>
          <w:p w14:paraId="04E41EE1" w14:textId="77777777" w:rsidR="00000000" w:rsidRDefault="00A90E1C">
            <w:pPr>
              <w:spacing w:after="0" w:line="100" w:lineRule="atLeast"/>
              <w:jc w:val="both"/>
              <w:rPr>
                <w:color w:val="1A1A1A"/>
              </w:rPr>
            </w:pPr>
            <w:r>
              <w:rPr>
                <w:color w:val="1A1A1A"/>
              </w:rPr>
              <w:t>- Ensayos de repertorio y trabajos individuales con calificación acumulativa</w:t>
            </w:r>
          </w:p>
          <w:p w14:paraId="3E815543" w14:textId="77777777" w:rsidR="00000000" w:rsidRDefault="00A90E1C">
            <w:pPr>
              <w:spacing w:after="0" w:line="100" w:lineRule="atLeast"/>
              <w:jc w:val="both"/>
            </w:pPr>
            <w:r>
              <w:rPr>
                <w:color w:val="1A1A1A"/>
              </w:rPr>
              <w:t>- Evaluación de ejecución instrumental y vocal grupal.</w:t>
            </w:r>
          </w:p>
        </w:tc>
      </w:tr>
    </w:tbl>
    <w:p w14:paraId="50364227" w14:textId="77777777" w:rsidR="00A90E1C" w:rsidRDefault="00A90E1C"/>
    <w:sectPr w:rsidR="00A90E1C">
      <w:pgSz w:w="12240" w:h="15840"/>
      <w:pgMar w:top="1440" w:right="1800" w:bottom="1440" w:left="1800" w:header="720" w:footer="720" w:gutter="0"/>
      <w:cols w:space="720"/>
      <w:docGrid w:linePitch="24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5074FA1" w14:textId="77777777" w:rsidR="00A90E1C" w:rsidRDefault="00A90E1C">
      <w:pPr>
        <w:spacing w:after="0" w:line="240" w:lineRule="auto"/>
      </w:pPr>
      <w:r>
        <w:separator/>
      </w:r>
    </w:p>
  </w:endnote>
  <w:endnote w:type="continuationSeparator" w:id="0">
    <w:p w14:paraId="6EF072F6" w14:textId="77777777" w:rsidR="00A90E1C" w:rsidRDefault="00A90E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charset w:val="81"/>
    <w:family w:val="modern"/>
    <w:pitch w:val="fixed"/>
    <w:sig w:usb0="B00002AF" w:usb1="69D77CFB" w:usb2="00000030" w:usb3="00000000" w:csb0="0008009F" w:csb1="00000000"/>
  </w:font>
  <w:font w:name="sans-serif">
    <w:altName w:val="MS Mincho"/>
    <w:charset w:val="8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A0A575E" w14:textId="77777777" w:rsidR="00A90E1C" w:rsidRDefault="00A90E1C">
      <w:pPr>
        <w:spacing w:after="0" w:line="240" w:lineRule="auto"/>
      </w:pPr>
      <w:r>
        <w:separator/>
      </w:r>
    </w:p>
  </w:footnote>
  <w:footnote w:type="continuationSeparator" w:id="0">
    <w:p w14:paraId="582F689D" w14:textId="77777777" w:rsidR="00A90E1C" w:rsidRDefault="00A90E1C">
      <w:pPr>
        <w:spacing w:after="0" w:line="240" w:lineRule="auto"/>
      </w:pPr>
      <w:r>
        <w:continuationSeparator/>
      </w:r>
    </w:p>
  </w:footnote>
  <w:footnote w:id="1">
    <w:p w14:paraId="06D89FD0" w14:textId="77777777" w:rsidR="00000000" w:rsidRDefault="00A90E1C">
      <w:r>
        <w:rPr>
          <w:rStyle w:val="Caracteresdenotaalpie"/>
        </w:rPr>
        <w:footnoteRef/>
      </w:r>
      <w:r>
        <w:br w:type="page"/>
      </w:r>
      <w:r>
        <w:tab/>
        <w:t xml:space="preserve">Esta programación puede sufrir cambios </w:t>
      </w:r>
      <w:proofErr w:type="gramStart"/>
      <w:r>
        <w:t>de</w:t>
      </w:r>
      <w:r>
        <w:t xml:space="preserve"> acuerdo a</w:t>
      </w:r>
      <w:proofErr w:type="gramEnd"/>
      <w:r>
        <w:t xml:space="preserve"> las necesidades emergentes que detecte el profesional de la educación.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Num4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 w:cs="Calibri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Moves/>
  <w:defaultTabStop w:val="708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F6091"/>
    <w:rsid w:val="008F6091"/>
    <w:rsid w:val="00A90E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oNotEmbedSmartTags/>
  <w:decimalSymbol w:val=","/>
  <w:listSeparator w:val=";"/>
  <w14:docId w14:val="1E2AAE84"/>
  <w15:chartTrackingRefBased/>
  <w15:docId w15:val="{6A20C3B8-A7F8-40FD-B3E7-F593269BC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L" w:eastAsia="es-C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160" w:line="256" w:lineRule="auto"/>
    </w:pPr>
    <w:rPr>
      <w:rFonts w:ascii="Calibri" w:eastAsia="Arial Unicode MS" w:hAnsi="Calibri" w:cs="Calibri"/>
      <w:sz w:val="22"/>
      <w:szCs w:val="22"/>
      <w:lang w:eastAsia="ar-SA"/>
    </w:rPr>
  </w:style>
  <w:style w:type="paragraph" w:styleId="Ttulo5">
    <w:name w:val="heading 5"/>
    <w:basedOn w:val="Encabezado1"/>
    <w:next w:val="Textoindependiente"/>
    <w:qFormat/>
    <w:pPr>
      <w:outlineLvl w:val="4"/>
    </w:pPr>
    <w:rPr>
      <w:rFonts w:ascii="Times New Roman" w:hAnsi="Times New Roman" w:cs="Tahoma"/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DefaultParagraphFont">
    <w:name w:val="Default Paragraph Font"/>
  </w:style>
  <w:style w:type="character" w:styleId="Hipervnculo">
    <w:name w:val="Hyperlink"/>
    <w:rPr>
      <w:color w:val="0000FF"/>
      <w:u w:val="single"/>
      <w:lang/>
    </w:rPr>
  </w:style>
  <w:style w:type="character" w:customStyle="1" w:styleId="EncabezadoCar">
    <w:name w:val="Encabezado Car"/>
    <w:basedOn w:val="DefaultParagraphFont"/>
  </w:style>
  <w:style w:type="character" w:customStyle="1" w:styleId="PiedepginaCar">
    <w:name w:val="Pie de página Car"/>
    <w:basedOn w:val="DefaultParagraphFont"/>
  </w:style>
  <w:style w:type="character" w:customStyle="1" w:styleId="TextonotapieCar">
    <w:name w:val="Texto nota pie Car"/>
    <w:rPr>
      <w:sz w:val="20"/>
      <w:szCs w:val="20"/>
    </w:rPr>
  </w:style>
  <w:style w:type="character" w:customStyle="1" w:styleId="footnotereference">
    <w:name w:val="footnote reference"/>
    <w:rPr>
      <w:vertAlign w:val="superscript"/>
    </w:rPr>
  </w:style>
  <w:style w:type="character" w:customStyle="1" w:styleId="Mencinsinresolver1">
    <w:name w:val="Mención sin resolver1"/>
    <w:rPr>
      <w:color w:val="605E5C"/>
    </w:rPr>
  </w:style>
  <w:style w:type="character" w:customStyle="1" w:styleId="ListLabel1">
    <w:name w:val="ListLabel 1"/>
    <w:rPr>
      <w:rFonts w:eastAsia="Times New Roman" w:cs="Calibri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alibri"/>
    </w:rPr>
  </w:style>
  <w:style w:type="character" w:customStyle="1" w:styleId="Caracteresdenotaalpie">
    <w:name w:val="Caracteres de nota al pie"/>
  </w:style>
  <w:style w:type="character" w:styleId="Refdenotaalpie">
    <w:name w:val="footnote reference"/>
    <w:rPr>
      <w:vertAlign w:val="superscript"/>
    </w:rPr>
  </w:style>
  <w:style w:type="character" w:styleId="Refdenotaalfinal">
    <w:name w:val="endnote reference"/>
    <w:rPr>
      <w:vertAlign w:val="superscript"/>
    </w:rPr>
  </w:style>
  <w:style w:type="character" w:customStyle="1" w:styleId="Caracteresdenotafinal">
    <w:name w:val="Caracteres de nota final"/>
  </w:style>
  <w:style w:type="paragraph" w:customStyle="1" w:styleId="Encabezado1">
    <w:name w:val="Encabezado1"/>
    <w:basedOn w:val="Normal"/>
    <w:next w:val="Textoindependiente"/>
    <w:pPr>
      <w:keepNext/>
      <w:spacing w:before="240" w:after="120"/>
    </w:pPr>
    <w:rPr>
      <w:rFonts w:ascii="Arial" w:hAnsi="Arial" w:cs="Arial Unicode MS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</w:style>
  <w:style w:type="paragraph" w:customStyle="1" w:styleId="Etiqueta">
    <w:name w:val="Etiqueta"/>
    <w:basedOn w:val="Normal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</w:style>
  <w:style w:type="paragraph" w:styleId="Encabezado">
    <w:name w:val="header"/>
    <w:basedOn w:val="Normal"/>
    <w:pPr>
      <w:suppressLineNumbers/>
      <w:tabs>
        <w:tab w:val="center" w:pos="4419"/>
        <w:tab w:val="right" w:pos="8838"/>
      </w:tabs>
      <w:spacing w:after="0" w:line="100" w:lineRule="atLeast"/>
    </w:pPr>
  </w:style>
  <w:style w:type="paragraph" w:styleId="Piedepgina">
    <w:name w:val="footer"/>
    <w:basedOn w:val="Normal"/>
    <w:pPr>
      <w:suppressLineNumbers/>
      <w:tabs>
        <w:tab w:val="center" w:pos="4419"/>
        <w:tab w:val="right" w:pos="8838"/>
      </w:tabs>
      <w:spacing w:after="0" w:line="100" w:lineRule="atLeast"/>
    </w:pPr>
  </w:style>
  <w:style w:type="paragraph" w:customStyle="1" w:styleId="footnotetext">
    <w:name w:val="footnote text"/>
    <w:basedOn w:val="Normal"/>
    <w:pPr>
      <w:spacing w:after="0" w:line="100" w:lineRule="atLeast"/>
    </w:pPr>
    <w:rPr>
      <w:sz w:val="20"/>
      <w:szCs w:val="20"/>
    </w:rPr>
  </w:style>
  <w:style w:type="paragraph" w:customStyle="1" w:styleId="ListParagraph">
    <w:name w:val="List Paragraph"/>
    <w:basedOn w:val="Normal"/>
    <w:pPr>
      <w:ind w:left="720"/>
    </w:pPr>
  </w:style>
  <w:style w:type="paragraph" w:styleId="Textonotapie">
    <w:name w:val="footnote text"/>
    <w:basedOn w:val="Normal"/>
    <w:pPr>
      <w:suppressLineNumbers/>
      <w:ind w:left="283" w:hanging="283"/>
    </w:pPr>
    <w:rPr>
      <w:sz w:val="20"/>
      <w:szCs w:val="20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Encabezadodelatabla">
    <w:name w:val="Encabezado de la tabla"/>
    <w:basedOn w:val="Contenidodelatabla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urriculumnacional.cl/614/w3-article-21211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curriculumnacional.cl/614/w3-article-21212.htm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307</Words>
  <Characters>1692</Characters>
  <Application>Microsoft Office Word</Application>
  <DocSecurity>0</DocSecurity>
  <Lines>14</Lines>
  <Paragraphs>3</Paragraphs>
  <ScaleCrop>false</ScaleCrop>
  <Company/>
  <LinksUpToDate>false</LinksUpToDate>
  <CharactersWithSpaces>1996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Bárbara Olivares Arancibia</dc:creator>
  <cp:keywords/>
  <cp:lastModifiedBy>Bárbara Olivares Arancibia</cp:lastModifiedBy>
  <cp:revision>2</cp:revision>
  <cp:lastPrinted>1601-01-01T00:00:00Z</cp:lastPrinted>
  <dcterms:created xsi:type="dcterms:W3CDTF">2020-08-25T03:04:00Z</dcterms:created>
  <dcterms:modified xsi:type="dcterms:W3CDTF">2020-08-25T03:04:00Z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